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688F04A7" w14:textId="596079C5" w:rsidR="000C7A8E" w:rsidRDefault="0058581A" w:rsidP="000C7A8E">
      <w:pPr>
        <w:spacing w:before="120"/>
        <w:jc w:val="both"/>
        <w:rPr>
          <w:b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116551">
        <w:rPr>
          <w:bCs/>
        </w:rPr>
        <w:t>4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116551">
        <w:rPr>
          <w:bCs/>
        </w:rPr>
        <w:t>32</w:t>
      </w:r>
      <w:r w:rsidR="008456F3">
        <w:rPr>
          <w:bCs/>
        </w:rPr>
        <w:t>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późn.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E51F41" w:rsidRPr="00E51F41">
        <w:rPr>
          <w:b/>
        </w:rPr>
        <w:t xml:space="preserve">Dostawy artykułów żywnościowych </w:t>
      </w:r>
      <w:r w:rsidR="00E51F41" w:rsidRPr="00E51F41">
        <w:rPr>
          <w:b/>
          <w:bCs/>
        </w:rPr>
        <w:t>na potrzeby Uzdrowisko Świnoujście S.A</w:t>
      </w:r>
      <w:r w:rsidRPr="0067113D">
        <w:rPr>
          <w:b/>
        </w:rPr>
        <w:t>”</w:t>
      </w:r>
      <w:r w:rsidR="00B04C00">
        <w:rPr>
          <w:b/>
        </w:rPr>
        <w:t xml:space="preserve"> – Część_______________</w:t>
      </w:r>
      <w:r w:rsidR="00E2076D">
        <w:rPr>
          <w:b/>
        </w:rPr>
        <w:t xml:space="preserve"> </w:t>
      </w:r>
      <w:r w:rsidR="000C7A8E" w:rsidRPr="000C7A8E">
        <w:rPr>
          <w:b/>
        </w:rPr>
        <w:t>ZP/UŚ/</w:t>
      </w:r>
      <w:r w:rsidR="00E51F41">
        <w:rPr>
          <w:b/>
        </w:rPr>
        <w:t>AO</w:t>
      </w:r>
      <w:r w:rsidR="000C7A8E" w:rsidRPr="000C7A8E">
        <w:rPr>
          <w:b/>
        </w:rPr>
        <w:t>/0</w:t>
      </w:r>
      <w:r w:rsidR="00E51F41">
        <w:rPr>
          <w:b/>
        </w:rPr>
        <w:t>7</w:t>
      </w:r>
      <w:r w:rsidR="000C7A8E" w:rsidRPr="000C7A8E">
        <w:rPr>
          <w:b/>
        </w:rPr>
        <w:t>/202</w:t>
      </w:r>
      <w:r w:rsidR="00E51F41">
        <w:rPr>
          <w:b/>
        </w:rPr>
        <w:t>5</w:t>
      </w:r>
      <w:r w:rsidR="000C7A8E">
        <w:rPr>
          <w:b/>
        </w:rPr>
        <w:t xml:space="preserve"> </w:t>
      </w:r>
    </w:p>
    <w:p w14:paraId="476C0049" w14:textId="77777777" w:rsidR="000C7A8E" w:rsidRDefault="0058581A" w:rsidP="000C7A8E">
      <w:pPr>
        <w:spacing w:before="120"/>
        <w:jc w:val="both"/>
        <w:rPr>
          <w:bCs/>
        </w:rPr>
      </w:pPr>
      <w:r w:rsidRPr="00F04685">
        <w:rPr>
          <w:bCs/>
        </w:rPr>
        <w:t>Ja niżej podpisany</w:t>
      </w:r>
      <w:r w:rsidR="000C7A8E">
        <w:rPr>
          <w:bCs/>
        </w:rPr>
        <w:t xml:space="preserve"> </w:t>
      </w:r>
    </w:p>
    <w:p w14:paraId="3CD8C5A3" w14:textId="1553C26B" w:rsidR="0058581A" w:rsidRPr="00F04685" w:rsidRDefault="0058581A" w:rsidP="000C7A8E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45C88AF3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232546">
        <w:rPr>
          <w:bCs/>
        </w:rPr>
        <w:t>4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232546">
        <w:rPr>
          <w:bCs/>
        </w:rPr>
        <w:t>320</w:t>
      </w:r>
      <w:r w:rsidR="003F05CD" w:rsidRPr="00F04685">
        <w:rPr>
          <w:bCs/>
        </w:rPr>
        <w:t xml:space="preserve"> </w:t>
      </w:r>
      <w:r w:rsidRPr="00F04685">
        <w:rPr>
          <w:bCs/>
        </w:rPr>
        <w:t>z późn.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5B1EA82E" w14:textId="652C4E2F" w:rsidR="00790244" w:rsidRPr="00B04C00" w:rsidRDefault="0058581A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sectPr w:rsidR="00790244" w:rsidRPr="00B04C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02114" w14:textId="77777777" w:rsidR="00CB10F9" w:rsidRDefault="00CB10F9">
      <w:r>
        <w:separator/>
      </w:r>
    </w:p>
  </w:endnote>
  <w:endnote w:type="continuationSeparator" w:id="0">
    <w:p w14:paraId="44CAD47F" w14:textId="77777777" w:rsidR="00CB10F9" w:rsidRDefault="00CB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35D8" w14:textId="77777777" w:rsidR="00AC296C" w:rsidRDefault="00AC29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200" w14:textId="77777777" w:rsidR="00AC296C" w:rsidRDefault="00AC296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AC296C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AC296C" w:rsidRDefault="00AC296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6CC0" w14:textId="77777777" w:rsidR="00AC296C" w:rsidRDefault="00AC2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804E" w14:textId="77777777" w:rsidR="00CB10F9" w:rsidRDefault="00CB10F9">
      <w:r>
        <w:separator/>
      </w:r>
    </w:p>
  </w:footnote>
  <w:footnote w:type="continuationSeparator" w:id="0">
    <w:p w14:paraId="5913ECA5" w14:textId="77777777" w:rsidR="00CB10F9" w:rsidRDefault="00CB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37D8" w14:textId="77777777" w:rsidR="00AC296C" w:rsidRDefault="00AC29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8DA3" w14:textId="77777777" w:rsidR="00AC296C" w:rsidRDefault="0058581A">
    <w:pPr>
      <w:pStyle w:val="Nagwek"/>
    </w:pPr>
    <w:r>
      <w:t xml:space="preserve"> </w:t>
    </w:r>
  </w:p>
  <w:p w14:paraId="0B215E7D" w14:textId="77777777" w:rsidR="00AC296C" w:rsidRDefault="00AC29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0780" w14:textId="77777777" w:rsidR="00AC296C" w:rsidRDefault="00AC29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0C7A8E"/>
    <w:rsid w:val="00116551"/>
    <w:rsid w:val="00117C30"/>
    <w:rsid w:val="001401CE"/>
    <w:rsid w:val="0014598D"/>
    <w:rsid w:val="00195936"/>
    <w:rsid w:val="001E56E3"/>
    <w:rsid w:val="00232546"/>
    <w:rsid w:val="002363C9"/>
    <w:rsid w:val="00236A82"/>
    <w:rsid w:val="00254690"/>
    <w:rsid w:val="002A0255"/>
    <w:rsid w:val="002C3C79"/>
    <w:rsid w:val="002F1498"/>
    <w:rsid w:val="00391C57"/>
    <w:rsid w:val="003F05CD"/>
    <w:rsid w:val="00407385"/>
    <w:rsid w:val="004A7BA3"/>
    <w:rsid w:val="00557643"/>
    <w:rsid w:val="0058581A"/>
    <w:rsid w:val="005D1DA0"/>
    <w:rsid w:val="0067113D"/>
    <w:rsid w:val="006D3AC6"/>
    <w:rsid w:val="006F3842"/>
    <w:rsid w:val="0070329A"/>
    <w:rsid w:val="007455BA"/>
    <w:rsid w:val="00752FE4"/>
    <w:rsid w:val="007536BA"/>
    <w:rsid w:val="00790244"/>
    <w:rsid w:val="007A3C81"/>
    <w:rsid w:val="007B22D1"/>
    <w:rsid w:val="0083518E"/>
    <w:rsid w:val="0084203A"/>
    <w:rsid w:val="00842094"/>
    <w:rsid w:val="008456F3"/>
    <w:rsid w:val="00863E7C"/>
    <w:rsid w:val="008666E7"/>
    <w:rsid w:val="00876F0C"/>
    <w:rsid w:val="00892E7B"/>
    <w:rsid w:val="008F1F0C"/>
    <w:rsid w:val="00902071"/>
    <w:rsid w:val="0097281D"/>
    <w:rsid w:val="009D6521"/>
    <w:rsid w:val="00A05D35"/>
    <w:rsid w:val="00A666B8"/>
    <w:rsid w:val="00AC296C"/>
    <w:rsid w:val="00B04C00"/>
    <w:rsid w:val="00BA50A3"/>
    <w:rsid w:val="00C40104"/>
    <w:rsid w:val="00C52A9D"/>
    <w:rsid w:val="00C57B4C"/>
    <w:rsid w:val="00C73242"/>
    <w:rsid w:val="00CB10F9"/>
    <w:rsid w:val="00CF23EB"/>
    <w:rsid w:val="00D218FC"/>
    <w:rsid w:val="00D44564"/>
    <w:rsid w:val="00D70D1D"/>
    <w:rsid w:val="00D8240B"/>
    <w:rsid w:val="00E2076D"/>
    <w:rsid w:val="00E51F41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Jerzykowski i Wspólnicy. Sp.K.</cp:lastModifiedBy>
  <cp:revision>42</cp:revision>
  <dcterms:created xsi:type="dcterms:W3CDTF">2021-02-01T09:54:00Z</dcterms:created>
  <dcterms:modified xsi:type="dcterms:W3CDTF">2025-07-18T14:06:00Z</dcterms:modified>
</cp:coreProperties>
</file>